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B10B0D">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30</w:t>
      </w:r>
      <w:r w:rsidRPr="00B10B0D">
        <w:rPr>
          <w:rFonts w:ascii="Arial" w:hAnsi="Arial" w:cs="Arial"/>
          <w:sz w:val="24"/>
          <w:szCs w:val="24"/>
          <w:u w:val="single"/>
          <w:vertAlign w:val="superscript"/>
        </w:rPr>
        <w:t>th</w:t>
      </w:r>
      <w:r>
        <w:rPr>
          <w:rFonts w:ascii="Arial" w:hAnsi="Arial" w:cs="Arial"/>
          <w:sz w:val="24"/>
          <w:szCs w:val="24"/>
          <w:u w:val="single"/>
        </w:rPr>
        <w:t xml:space="preserve"> October,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B10B0D" w:rsidRDefault="00B10B0D">
      <w:pPr>
        <w:rPr>
          <w:rFonts w:ascii="Arial" w:hAnsi="Arial" w:cs="Arial"/>
          <w:sz w:val="24"/>
          <w:szCs w:val="24"/>
          <w:u w:val="single"/>
        </w:rPr>
      </w:pPr>
      <w:r>
        <w:rPr>
          <w:rFonts w:ascii="Arial" w:hAnsi="Arial" w:cs="Arial"/>
          <w:sz w:val="24"/>
          <w:szCs w:val="24"/>
          <w:u w:val="single"/>
        </w:rPr>
        <w:t>Present:</w:t>
      </w:r>
    </w:p>
    <w:p w:rsidR="00B10B0D" w:rsidRDefault="00B10B0D">
      <w:pPr>
        <w:rPr>
          <w:rFonts w:ascii="Arial" w:hAnsi="Arial" w:cs="Arial"/>
          <w:sz w:val="24"/>
          <w:szCs w:val="24"/>
        </w:rPr>
      </w:pPr>
      <w:r>
        <w:rPr>
          <w:rFonts w:ascii="Arial" w:hAnsi="Arial" w:cs="Arial"/>
          <w:sz w:val="24"/>
          <w:szCs w:val="24"/>
        </w:rPr>
        <w:t>Councillors A. Williams (in the Chair), G. Owen, J. Williams, Mrs E. Jones, J. Morris, Mrs Joy Sisley, J. Wilkinson,  T.A. Hughes, K Davies and W. Evans.</w:t>
      </w:r>
    </w:p>
    <w:p w:rsidR="00B10B0D" w:rsidRPr="00B10B0D" w:rsidRDefault="00B10B0D" w:rsidP="00B10B0D">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W.G. Jones.</w:t>
      </w:r>
    </w:p>
    <w:p w:rsidR="00B10B0D" w:rsidRPr="00B10B0D" w:rsidRDefault="00B10B0D" w:rsidP="00B10B0D">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E. Jones and seconded by Cllr. J. Morris that they be signed by the Chairman.  All agreed.</w:t>
      </w:r>
    </w:p>
    <w:p w:rsidR="00B10B0D" w:rsidRPr="00B10B0D" w:rsidRDefault="00B10B0D" w:rsidP="00B10B0D">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B10B0D" w:rsidRPr="00B10B0D" w:rsidRDefault="00B10B0D" w:rsidP="00B10B0D">
      <w:pPr>
        <w:pStyle w:val="ListParagraph"/>
        <w:numPr>
          <w:ilvl w:val="0"/>
          <w:numId w:val="2"/>
        </w:numPr>
        <w:rPr>
          <w:rFonts w:ascii="Arial" w:hAnsi="Arial" w:cs="Arial"/>
          <w:sz w:val="24"/>
          <w:szCs w:val="24"/>
          <w:u w:val="single"/>
        </w:rPr>
      </w:pPr>
      <w:r>
        <w:rPr>
          <w:rFonts w:ascii="Arial" w:hAnsi="Arial" w:cs="Arial"/>
          <w:sz w:val="24"/>
          <w:szCs w:val="24"/>
        </w:rPr>
        <w:t xml:space="preserve"> Item 5b – Cllr. A. Williams declared an interest and left the meeting (omitted from Minutes).</w:t>
      </w:r>
    </w:p>
    <w:p w:rsidR="00B10B0D" w:rsidRPr="00B10B0D" w:rsidRDefault="00B10B0D" w:rsidP="00B10B0D">
      <w:pPr>
        <w:pStyle w:val="ListParagraph"/>
        <w:numPr>
          <w:ilvl w:val="0"/>
          <w:numId w:val="2"/>
        </w:numPr>
        <w:rPr>
          <w:rFonts w:ascii="Arial" w:hAnsi="Arial" w:cs="Arial"/>
          <w:sz w:val="24"/>
          <w:szCs w:val="24"/>
          <w:u w:val="single"/>
        </w:rPr>
      </w:pPr>
      <w:r>
        <w:rPr>
          <w:rFonts w:ascii="Arial" w:hAnsi="Arial" w:cs="Arial"/>
          <w:sz w:val="24"/>
          <w:szCs w:val="24"/>
        </w:rPr>
        <w:t>Item 6a – item was seconded by Cllr. J. Morris and not Cllr. G. Owen.</w:t>
      </w:r>
    </w:p>
    <w:p w:rsidR="00B10B0D" w:rsidRPr="00B10B0D" w:rsidRDefault="00B10B0D" w:rsidP="00B10B0D">
      <w:pPr>
        <w:pStyle w:val="ListParagraph"/>
        <w:numPr>
          <w:ilvl w:val="0"/>
          <w:numId w:val="2"/>
        </w:numPr>
        <w:rPr>
          <w:rFonts w:ascii="Arial" w:hAnsi="Arial" w:cs="Arial"/>
          <w:sz w:val="24"/>
          <w:szCs w:val="24"/>
          <w:u w:val="single"/>
        </w:rPr>
      </w:pPr>
      <w:r>
        <w:rPr>
          <w:rFonts w:ascii="Arial" w:hAnsi="Arial" w:cs="Arial"/>
          <w:sz w:val="24"/>
          <w:szCs w:val="24"/>
        </w:rPr>
        <w:t xml:space="preserve">Item 7 – Cllr. J. Wilkinson had a site meeting with a representative from Powys C.C. Highways, Dean Evans, and a number of local issues were discussed, including the C2047 by Lower Hall, the C2154 past </w:t>
      </w:r>
      <w:proofErr w:type="spellStart"/>
      <w:r>
        <w:rPr>
          <w:rFonts w:ascii="Arial" w:hAnsi="Arial" w:cs="Arial"/>
          <w:sz w:val="24"/>
          <w:szCs w:val="24"/>
        </w:rPr>
        <w:t>Haulfryn</w:t>
      </w:r>
      <w:proofErr w:type="spellEnd"/>
      <w:r>
        <w:rPr>
          <w:rFonts w:ascii="Arial" w:hAnsi="Arial" w:cs="Arial"/>
          <w:sz w:val="24"/>
          <w:szCs w:val="24"/>
        </w:rPr>
        <w:t xml:space="preserve"> and the </w:t>
      </w:r>
      <w:proofErr w:type="spellStart"/>
      <w:r>
        <w:rPr>
          <w:rFonts w:ascii="Arial" w:hAnsi="Arial" w:cs="Arial"/>
          <w:sz w:val="24"/>
          <w:szCs w:val="24"/>
        </w:rPr>
        <w:t>Cil</w:t>
      </w:r>
      <w:proofErr w:type="spellEnd"/>
      <w:r>
        <w:rPr>
          <w:rFonts w:ascii="Arial" w:hAnsi="Arial" w:cs="Arial"/>
          <w:sz w:val="24"/>
          <w:szCs w:val="24"/>
        </w:rPr>
        <w:t xml:space="preserve"> Road.</w:t>
      </w:r>
    </w:p>
    <w:p w:rsidR="00B10B0D" w:rsidRPr="00850D0A" w:rsidRDefault="00B10B0D" w:rsidP="00B10B0D">
      <w:pPr>
        <w:pStyle w:val="ListParagraph"/>
        <w:numPr>
          <w:ilvl w:val="0"/>
          <w:numId w:val="2"/>
        </w:numPr>
        <w:rPr>
          <w:rFonts w:ascii="Arial" w:hAnsi="Arial" w:cs="Arial"/>
          <w:sz w:val="24"/>
          <w:szCs w:val="24"/>
          <w:u w:val="single"/>
        </w:rPr>
      </w:pPr>
      <w:r>
        <w:rPr>
          <w:rFonts w:ascii="Arial" w:hAnsi="Arial" w:cs="Arial"/>
          <w:sz w:val="24"/>
          <w:szCs w:val="24"/>
        </w:rPr>
        <w:t xml:space="preserve">Item 9a </w:t>
      </w:r>
      <w:r w:rsidR="00850D0A">
        <w:rPr>
          <w:rFonts w:ascii="Arial" w:hAnsi="Arial" w:cs="Arial"/>
          <w:sz w:val="24"/>
          <w:szCs w:val="24"/>
        </w:rPr>
        <w:t>–</w:t>
      </w:r>
      <w:r>
        <w:rPr>
          <w:rFonts w:ascii="Arial" w:hAnsi="Arial" w:cs="Arial"/>
          <w:sz w:val="24"/>
          <w:szCs w:val="24"/>
        </w:rPr>
        <w:t xml:space="preserve"> </w:t>
      </w:r>
      <w:r w:rsidR="00850D0A">
        <w:rPr>
          <w:rFonts w:ascii="Arial" w:hAnsi="Arial" w:cs="Arial"/>
          <w:sz w:val="24"/>
          <w:szCs w:val="24"/>
        </w:rPr>
        <w:t xml:space="preserve">Comments have been submitted by Cllr. Joy Sisley, and it was proposed by Cllr. A. Williams and seconded by Cllr. G. Owen, that a joint statement also be submitted with </w:t>
      </w:r>
      <w:proofErr w:type="spellStart"/>
      <w:r w:rsidR="00850D0A">
        <w:rPr>
          <w:rFonts w:ascii="Arial" w:hAnsi="Arial" w:cs="Arial"/>
          <w:sz w:val="24"/>
          <w:szCs w:val="24"/>
        </w:rPr>
        <w:t>Llansantffraid</w:t>
      </w:r>
      <w:proofErr w:type="spellEnd"/>
      <w:r w:rsidR="00850D0A">
        <w:rPr>
          <w:rFonts w:ascii="Arial" w:hAnsi="Arial" w:cs="Arial"/>
          <w:sz w:val="24"/>
          <w:szCs w:val="24"/>
        </w:rPr>
        <w:t xml:space="preserve"> Community Council.  All agreed.</w:t>
      </w:r>
    </w:p>
    <w:p w:rsidR="00850D0A" w:rsidRDefault="00850D0A" w:rsidP="00850D0A">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850D0A" w:rsidRDefault="00850D0A" w:rsidP="00850D0A">
      <w:pPr>
        <w:pStyle w:val="ListParagraph"/>
        <w:numPr>
          <w:ilvl w:val="0"/>
          <w:numId w:val="3"/>
        </w:numPr>
        <w:rPr>
          <w:rFonts w:ascii="Arial" w:hAnsi="Arial" w:cs="Arial"/>
          <w:sz w:val="24"/>
          <w:szCs w:val="24"/>
        </w:rPr>
      </w:pPr>
      <w:r>
        <w:rPr>
          <w:rFonts w:ascii="Arial" w:hAnsi="Arial" w:cs="Arial"/>
          <w:sz w:val="24"/>
          <w:szCs w:val="24"/>
        </w:rPr>
        <w:t xml:space="preserve"> Roger Parry &amp; Partners – footpath diversion proposal at </w:t>
      </w:r>
      <w:proofErr w:type="spellStart"/>
      <w:r>
        <w:rPr>
          <w:rFonts w:ascii="Arial" w:hAnsi="Arial" w:cs="Arial"/>
          <w:sz w:val="24"/>
          <w:szCs w:val="24"/>
        </w:rPr>
        <w:t>Bwlchycibau</w:t>
      </w:r>
      <w:proofErr w:type="spellEnd"/>
      <w:r>
        <w:rPr>
          <w:rFonts w:ascii="Arial" w:hAnsi="Arial" w:cs="Arial"/>
          <w:sz w:val="24"/>
          <w:szCs w:val="24"/>
        </w:rPr>
        <w:t>.  Cllrs. J. Wilkinson and Mrs J. Sisley declared an interest.</w:t>
      </w:r>
    </w:p>
    <w:p w:rsidR="00850D0A" w:rsidRDefault="00850D0A" w:rsidP="00850D0A">
      <w:pPr>
        <w:pStyle w:val="ListParagraph"/>
        <w:ind w:left="1080"/>
        <w:rPr>
          <w:rFonts w:ascii="Arial" w:hAnsi="Arial" w:cs="Arial"/>
          <w:sz w:val="24"/>
          <w:szCs w:val="24"/>
        </w:rPr>
      </w:pPr>
      <w:r>
        <w:rPr>
          <w:rFonts w:ascii="Arial" w:hAnsi="Arial" w:cs="Arial"/>
          <w:sz w:val="24"/>
          <w:szCs w:val="24"/>
        </w:rPr>
        <w:t xml:space="preserve">In discussions, it was noted that the diverted route of the path was much steeper than the present path, and would also, in wet weather, be quite muddy.  It was also stated that some of the residents of </w:t>
      </w:r>
      <w:proofErr w:type="spellStart"/>
      <w:r>
        <w:rPr>
          <w:rFonts w:ascii="Arial" w:hAnsi="Arial" w:cs="Arial"/>
          <w:sz w:val="24"/>
          <w:szCs w:val="24"/>
        </w:rPr>
        <w:t>Bwlchycibau</w:t>
      </w:r>
      <w:proofErr w:type="spellEnd"/>
      <w:r>
        <w:rPr>
          <w:rFonts w:ascii="Arial" w:hAnsi="Arial" w:cs="Arial"/>
          <w:sz w:val="24"/>
          <w:szCs w:val="24"/>
        </w:rPr>
        <w:t xml:space="preserve"> prefer to have the footpath remain as it is, because it is on level ground and makes a good walk from the village, especially for the elderly.  There is also a new kissing gate installed on the current footpath.</w:t>
      </w:r>
    </w:p>
    <w:p w:rsidR="00850D0A" w:rsidRDefault="00850D0A" w:rsidP="00850D0A">
      <w:pPr>
        <w:pStyle w:val="ListParagraph"/>
        <w:ind w:left="1080"/>
        <w:rPr>
          <w:rFonts w:ascii="Arial" w:hAnsi="Arial" w:cs="Arial"/>
          <w:sz w:val="24"/>
          <w:szCs w:val="24"/>
        </w:rPr>
      </w:pPr>
      <w:r>
        <w:rPr>
          <w:rFonts w:ascii="Arial" w:hAnsi="Arial" w:cs="Arial"/>
          <w:sz w:val="24"/>
          <w:szCs w:val="24"/>
        </w:rPr>
        <w:t xml:space="preserve">Proposed by Cllr. </w:t>
      </w:r>
      <w:r w:rsidR="004D5ADF">
        <w:rPr>
          <w:rFonts w:ascii="Arial" w:hAnsi="Arial" w:cs="Arial"/>
          <w:sz w:val="24"/>
          <w:szCs w:val="24"/>
        </w:rPr>
        <w:t>Mrs E. Jones and seconded by Cllr. W. Evans that a reply be forwarded advising that the path should remain as it is currently.  All agreed.</w:t>
      </w:r>
    </w:p>
    <w:p w:rsidR="004D5ADF" w:rsidRDefault="004D5ADF" w:rsidP="004D5ADF">
      <w:pPr>
        <w:pStyle w:val="ListParagraph"/>
        <w:numPr>
          <w:ilvl w:val="0"/>
          <w:numId w:val="3"/>
        </w:numPr>
        <w:rPr>
          <w:rFonts w:ascii="Arial" w:hAnsi="Arial" w:cs="Arial"/>
          <w:sz w:val="24"/>
          <w:szCs w:val="24"/>
        </w:rPr>
      </w:pPr>
      <w:r>
        <w:rPr>
          <w:rFonts w:ascii="Arial" w:hAnsi="Arial" w:cs="Arial"/>
          <w:sz w:val="24"/>
          <w:szCs w:val="24"/>
        </w:rPr>
        <w:t xml:space="preserve"> Boundary Commission for Wales – “The 2018 Review of Parliamentary Constituencies in Wales, Revised Proposals”.</w:t>
      </w:r>
    </w:p>
    <w:p w:rsidR="004D5ADF" w:rsidRDefault="004D5ADF" w:rsidP="004D5ADF">
      <w:pPr>
        <w:pStyle w:val="ListParagraph"/>
        <w:ind w:left="1080"/>
        <w:rPr>
          <w:rFonts w:ascii="Arial" w:hAnsi="Arial" w:cs="Arial"/>
          <w:sz w:val="24"/>
          <w:szCs w:val="24"/>
        </w:rPr>
      </w:pPr>
      <w:r>
        <w:rPr>
          <w:rFonts w:ascii="Arial" w:hAnsi="Arial" w:cs="Arial"/>
          <w:sz w:val="24"/>
          <w:szCs w:val="24"/>
        </w:rPr>
        <w:t>Following discussion, it was proposed by Cllr. G. Owen and seconded by Cllr. J. Williams that a letter be sent, advising of the need for Montgomeryshire to stay as it</w:t>
      </w:r>
      <w:r w:rsidR="00285A06">
        <w:rPr>
          <w:rFonts w:ascii="Arial" w:hAnsi="Arial" w:cs="Arial"/>
          <w:sz w:val="24"/>
          <w:szCs w:val="24"/>
        </w:rPr>
        <w:t xml:space="preserve"> is, but if this were not to be the case, then it would be more appropriate for Montgomeryshire to be linked with Radnorshire, rather than with Denbighshire/Flintshire.   All agreed.</w:t>
      </w:r>
    </w:p>
    <w:p w:rsidR="004D5ADF" w:rsidRDefault="004D5ADF" w:rsidP="004D5ADF">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4D5ADF" w:rsidRDefault="004D5ADF" w:rsidP="004D5ADF">
      <w:pPr>
        <w:pStyle w:val="ListParagraph"/>
        <w:rPr>
          <w:rFonts w:ascii="Arial" w:hAnsi="Arial" w:cs="Arial"/>
          <w:sz w:val="24"/>
          <w:szCs w:val="24"/>
        </w:rPr>
      </w:pPr>
      <w:r>
        <w:rPr>
          <w:rFonts w:ascii="Arial" w:hAnsi="Arial" w:cs="Arial"/>
          <w:sz w:val="24"/>
          <w:szCs w:val="24"/>
        </w:rPr>
        <w:t>Cllr. J. Wilkinson does not vote on planning issues.</w:t>
      </w:r>
    </w:p>
    <w:p w:rsidR="004D5ADF" w:rsidRDefault="004D5ADF" w:rsidP="004D5ADF">
      <w:pPr>
        <w:pStyle w:val="ListParagraph"/>
        <w:numPr>
          <w:ilvl w:val="0"/>
          <w:numId w:val="4"/>
        </w:numPr>
        <w:rPr>
          <w:rFonts w:ascii="Arial" w:hAnsi="Arial" w:cs="Arial"/>
          <w:sz w:val="24"/>
          <w:szCs w:val="24"/>
        </w:rPr>
      </w:pPr>
      <w:r>
        <w:rPr>
          <w:rFonts w:ascii="Arial" w:hAnsi="Arial" w:cs="Arial"/>
          <w:sz w:val="24"/>
          <w:szCs w:val="24"/>
        </w:rPr>
        <w:t xml:space="preserve"> ELEC/2017/0007 – Section 73 application under the Electricity Act 1989 Overhead Lines (exemption) Regulations 2009 for a new 11Kv overhead line to a Severn Trent Water facility at Land at </w:t>
      </w:r>
      <w:proofErr w:type="spellStart"/>
      <w:r>
        <w:rPr>
          <w:rFonts w:ascii="Arial" w:hAnsi="Arial" w:cs="Arial"/>
          <w:sz w:val="24"/>
          <w:szCs w:val="24"/>
        </w:rPr>
        <w:t>Bryngwyn</w:t>
      </w:r>
      <w:proofErr w:type="spellEnd"/>
      <w:r>
        <w:rPr>
          <w:rFonts w:ascii="Arial" w:hAnsi="Arial" w:cs="Arial"/>
          <w:sz w:val="24"/>
          <w:szCs w:val="24"/>
        </w:rPr>
        <w:t xml:space="preserve"> Wood, </w:t>
      </w:r>
      <w:proofErr w:type="spellStart"/>
      <w:r>
        <w:rPr>
          <w:rFonts w:ascii="Arial" w:hAnsi="Arial" w:cs="Arial"/>
          <w:sz w:val="24"/>
          <w:szCs w:val="24"/>
        </w:rPr>
        <w:t>Bwlchycibau</w:t>
      </w:r>
      <w:proofErr w:type="spellEnd"/>
      <w:r>
        <w:rPr>
          <w:rFonts w:ascii="Arial" w:hAnsi="Arial" w:cs="Arial"/>
          <w:sz w:val="24"/>
          <w:szCs w:val="24"/>
        </w:rPr>
        <w:t>.</w:t>
      </w:r>
    </w:p>
    <w:p w:rsidR="004D5ADF" w:rsidRDefault="000828F0" w:rsidP="004D5ADF">
      <w:pPr>
        <w:pStyle w:val="ListParagraph"/>
        <w:ind w:left="1080"/>
        <w:rPr>
          <w:rFonts w:ascii="Arial" w:hAnsi="Arial" w:cs="Arial"/>
          <w:sz w:val="24"/>
          <w:szCs w:val="24"/>
        </w:rPr>
      </w:pPr>
      <w:r>
        <w:rPr>
          <w:rFonts w:ascii="Arial" w:hAnsi="Arial" w:cs="Arial"/>
          <w:sz w:val="24"/>
          <w:szCs w:val="24"/>
        </w:rPr>
        <w:lastRenderedPageBreak/>
        <w:t>Proposed by Cllr. W. Evans and seconded by Cllr. G. Owen that this be supported as a necessity, in order for the supply of water to the village to be safeguarded.  All agreed.</w:t>
      </w:r>
    </w:p>
    <w:p w:rsidR="000828F0" w:rsidRDefault="000828F0" w:rsidP="000828F0">
      <w:pPr>
        <w:pStyle w:val="ListParagraph"/>
        <w:numPr>
          <w:ilvl w:val="0"/>
          <w:numId w:val="4"/>
        </w:numPr>
        <w:rPr>
          <w:rFonts w:ascii="Arial" w:hAnsi="Arial" w:cs="Arial"/>
          <w:sz w:val="24"/>
          <w:szCs w:val="24"/>
        </w:rPr>
      </w:pPr>
      <w:r>
        <w:rPr>
          <w:rFonts w:ascii="Arial" w:hAnsi="Arial" w:cs="Arial"/>
          <w:sz w:val="24"/>
          <w:szCs w:val="24"/>
        </w:rPr>
        <w:t xml:space="preserve">TREE/2017/0039 – Tree felling at Ty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0828F0" w:rsidRDefault="000828F0" w:rsidP="000828F0">
      <w:pPr>
        <w:pStyle w:val="ListParagraph"/>
        <w:ind w:left="1080"/>
        <w:rPr>
          <w:rFonts w:ascii="Arial" w:hAnsi="Arial" w:cs="Arial"/>
          <w:sz w:val="24"/>
          <w:szCs w:val="24"/>
        </w:rPr>
      </w:pPr>
      <w:r>
        <w:rPr>
          <w:rFonts w:ascii="Arial" w:hAnsi="Arial" w:cs="Arial"/>
          <w:sz w:val="24"/>
          <w:szCs w:val="24"/>
        </w:rPr>
        <w:t>Proposed by Cllr. G. Owen and seconded by Cllr. Mrs E. Jones that this be supported on the grounds of necessity, as the tree roots are undermining the foundations of the property.  All agreed.</w:t>
      </w:r>
    </w:p>
    <w:p w:rsidR="000828F0" w:rsidRDefault="000828F0" w:rsidP="000828F0">
      <w:pPr>
        <w:pStyle w:val="ListParagraph"/>
        <w:numPr>
          <w:ilvl w:val="0"/>
          <w:numId w:val="4"/>
        </w:numPr>
        <w:rPr>
          <w:rFonts w:ascii="Arial" w:hAnsi="Arial" w:cs="Arial"/>
          <w:sz w:val="24"/>
          <w:szCs w:val="24"/>
        </w:rPr>
      </w:pPr>
      <w:r>
        <w:rPr>
          <w:rFonts w:ascii="Arial" w:hAnsi="Arial" w:cs="Arial"/>
          <w:sz w:val="24"/>
          <w:szCs w:val="24"/>
        </w:rPr>
        <w:t xml:space="preserve"> P2017/1054 – Certificate of Lawfulness for existing use or development application, in relation to the property “</w:t>
      </w:r>
      <w:proofErr w:type="spellStart"/>
      <w:r>
        <w:rPr>
          <w:rFonts w:ascii="Arial" w:hAnsi="Arial" w:cs="Arial"/>
          <w:sz w:val="24"/>
          <w:szCs w:val="24"/>
        </w:rPr>
        <w:t>Rhos</w:t>
      </w:r>
      <w:proofErr w:type="spellEnd"/>
      <w:r>
        <w:rPr>
          <w:rFonts w:ascii="Arial" w:hAnsi="Arial" w:cs="Arial"/>
          <w:sz w:val="24"/>
          <w:szCs w:val="24"/>
        </w:rPr>
        <w:t xml:space="preserve"> y </w:t>
      </w:r>
      <w:proofErr w:type="spellStart"/>
      <w:r>
        <w:rPr>
          <w:rFonts w:ascii="Arial" w:hAnsi="Arial" w:cs="Arial"/>
          <w:sz w:val="24"/>
          <w:szCs w:val="24"/>
        </w:rPr>
        <w:t>Glascoed</w:t>
      </w:r>
      <w:proofErr w:type="spellEnd"/>
      <w:r>
        <w:rPr>
          <w:rFonts w:ascii="Arial" w:hAnsi="Arial" w:cs="Arial"/>
          <w:sz w:val="24"/>
          <w:szCs w:val="24"/>
        </w:rPr>
        <w:t xml:space="preserve"> </w:t>
      </w:r>
      <w:proofErr w:type="spellStart"/>
      <w:r>
        <w:rPr>
          <w:rFonts w:ascii="Arial" w:hAnsi="Arial" w:cs="Arial"/>
          <w:sz w:val="24"/>
          <w:szCs w:val="24"/>
        </w:rPr>
        <w:t>Ganol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0828F0" w:rsidRDefault="000828F0" w:rsidP="000828F0">
      <w:pPr>
        <w:pStyle w:val="ListParagraph"/>
        <w:ind w:left="1080"/>
        <w:rPr>
          <w:rFonts w:ascii="Arial" w:hAnsi="Arial" w:cs="Arial"/>
          <w:sz w:val="24"/>
          <w:szCs w:val="24"/>
        </w:rPr>
      </w:pPr>
      <w:r>
        <w:rPr>
          <w:rFonts w:ascii="Arial" w:hAnsi="Arial" w:cs="Arial"/>
          <w:sz w:val="24"/>
          <w:szCs w:val="24"/>
        </w:rPr>
        <w:t>Proposed by Cllr. Mrs E. Jones and seconded by Cllr. G. Owen that this be supported, but to be noted that there is a problem with the Planning system whereby it allows a breach in a planning condition to continue without being investigated and dealt with, and therefore resulting in an application such as this.  All agreed.</w:t>
      </w:r>
    </w:p>
    <w:p w:rsidR="000828F0" w:rsidRDefault="000828F0" w:rsidP="000828F0">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0828F0" w:rsidRDefault="000828F0" w:rsidP="000828F0">
      <w:pPr>
        <w:pStyle w:val="ListParagraph"/>
        <w:numPr>
          <w:ilvl w:val="0"/>
          <w:numId w:val="5"/>
        </w:numPr>
        <w:rPr>
          <w:rFonts w:ascii="Arial" w:hAnsi="Arial" w:cs="Arial"/>
          <w:sz w:val="24"/>
          <w:szCs w:val="24"/>
        </w:rPr>
      </w:pPr>
      <w:r>
        <w:rPr>
          <w:rFonts w:ascii="Arial" w:hAnsi="Arial" w:cs="Arial"/>
          <w:sz w:val="24"/>
          <w:szCs w:val="24"/>
        </w:rPr>
        <w:t xml:space="preserve"> Invoice from Mary Ronnie – 20.09.2017 to 24.10.2017 = £152.00.  Proposed by Cllr. J. Williams and seconded by Cllr. K. Davies that this be paid.  All agreed.</w:t>
      </w:r>
    </w:p>
    <w:p w:rsidR="000828F0" w:rsidRDefault="000828F0" w:rsidP="000828F0">
      <w:pPr>
        <w:pStyle w:val="ListParagraph"/>
        <w:numPr>
          <w:ilvl w:val="0"/>
          <w:numId w:val="5"/>
        </w:numPr>
        <w:rPr>
          <w:rFonts w:ascii="Arial" w:hAnsi="Arial" w:cs="Arial"/>
          <w:sz w:val="24"/>
          <w:szCs w:val="24"/>
        </w:rPr>
      </w:pPr>
      <w:r>
        <w:rPr>
          <w:rFonts w:ascii="Arial" w:hAnsi="Arial" w:cs="Arial"/>
          <w:sz w:val="24"/>
          <w:szCs w:val="24"/>
        </w:rPr>
        <w:t xml:space="preserve">Invoice from Steve Adams – supplies for </w:t>
      </w:r>
      <w:proofErr w:type="spellStart"/>
      <w:r>
        <w:rPr>
          <w:rFonts w:ascii="Arial" w:hAnsi="Arial" w:cs="Arial"/>
          <w:sz w:val="24"/>
          <w:szCs w:val="24"/>
        </w:rPr>
        <w:t>Meifod</w:t>
      </w:r>
      <w:proofErr w:type="spellEnd"/>
      <w:r w:rsidR="00285A06">
        <w:rPr>
          <w:rFonts w:ascii="Arial" w:hAnsi="Arial" w:cs="Arial"/>
          <w:sz w:val="24"/>
          <w:szCs w:val="24"/>
        </w:rPr>
        <w:t xml:space="preserve"> Toilets = £78.62+£15.72 VAT = £94.34. </w:t>
      </w:r>
      <w:r>
        <w:rPr>
          <w:rFonts w:ascii="Arial" w:hAnsi="Arial" w:cs="Arial"/>
          <w:sz w:val="24"/>
          <w:szCs w:val="24"/>
        </w:rPr>
        <w:t>Proposed by Cllr. T.A. Hughes and seconded by Cllr. J. Morris that this be paid.  All agreed.</w:t>
      </w:r>
    </w:p>
    <w:p w:rsidR="000828F0" w:rsidRDefault="000828F0" w:rsidP="000828F0">
      <w:pPr>
        <w:pStyle w:val="ListParagraph"/>
        <w:numPr>
          <w:ilvl w:val="0"/>
          <w:numId w:val="5"/>
        </w:numPr>
        <w:rPr>
          <w:rFonts w:ascii="Arial" w:hAnsi="Arial" w:cs="Arial"/>
          <w:sz w:val="24"/>
          <w:szCs w:val="24"/>
        </w:rPr>
      </w:pPr>
      <w:r>
        <w:rPr>
          <w:rFonts w:ascii="Arial" w:hAnsi="Arial" w:cs="Arial"/>
          <w:sz w:val="24"/>
          <w:szCs w:val="24"/>
        </w:rPr>
        <w:t>Welsh Audit</w:t>
      </w:r>
      <w:r w:rsidR="00024FBA">
        <w:rPr>
          <w:rFonts w:ascii="Arial" w:hAnsi="Arial" w:cs="Arial"/>
          <w:sz w:val="24"/>
          <w:szCs w:val="24"/>
        </w:rPr>
        <w:t xml:space="preserve"> Office – invoice for work done = £198.00.  Proposed by Cllr. G. Owen and seconded by Cllr. W. Evans that this be paid.  All agreed.</w:t>
      </w:r>
    </w:p>
    <w:p w:rsidR="000828F0" w:rsidRDefault="000828F0" w:rsidP="000828F0">
      <w:pPr>
        <w:pStyle w:val="ListParagraph"/>
        <w:numPr>
          <w:ilvl w:val="0"/>
          <w:numId w:val="5"/>
        </w:numPr>
        <w:rPr>
          <w:rFonts w:ascii="Arial" w:hAnsi="Arial" w:cs="Arial"/>
          <w:sz w:val="24"/>
          <w:szCs w:val="24"/>
        </w:rPr>
      </w:pPr>
      <w:r>
        <w:rPr>
          <w:rFonts w:ascii="Arial" w:hAnsi="Arial" w:cs="Arial"/>
          <w:sz w:val="24"/>
          <w:szCs w:val="24"/>
        </w:rPr>
        <w:t>Accounts Update – copy of accounts to date forwarded to al</w:t>
      </w:r>
      <w:r w:rsidR="00FB200E">
        <w:rPr>
          <w:rFonts w:ascii="Arial" w:hAnsi="Arial" w:cs="Arial"/>
          <w:sz w:val="24"/>
          <w:szCs w:val="24"/>
        </w:rPr>
        <w:t>l Councillors.  No issues noted.</w:t>
      </w:r>
    </w:p>
    <w:p w:rsidR="00FB200E" w:rsidRDefault="00FB200E" w:rsidP="00FB200E">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FB200E" w:rsidRDefault="00FB200E" w:rsidP="00FB200E">
      <w:pPr>
        <w:pStyle w:val="ListParagraph"/>
        <w:numPr>
          <w:ilvl w:val="0"/>
          <w:numId w:val="6"/>
        </w:numPr>
        <w:rPr>
          <w:rFonts w:ascii="Arial" w:hAnsi="Arial" w:cs="Arial"/>
          <w:sz w:val="24"/>
          <w:szCs w:val="24"/>
        </w:rPr>
      </w:pPr>
      <w:r>
        <w:rPr>
          <w:rFonts w:ascii="Arial" w:hAnsi="Arial" w:cs="Arial"/>
          <w:sz w:val="24"/>
          <w:szCs w:val="24"/>
        </w:rPr>
        <w:t xml:space="preserve"> Cllr. J. Wilkinson reported that he had been approached regarding the possibility of upgrading the Glyndwr’s Way, with perhaps some better signage etc.  All agreed that this be left with Cllr. Wilkinson to follow up.</w:t>
      </w:r>
    </w:p>
    <w:p w:rsidR="00FB200E" w:rsidRDefault="00FB200E" w:rsidP="00FB200E">
      <w:pPr>
        <w:pStyle w:val="ListParagraph"/>
        <w:numPr>
          <w:ilvl w:val="0"/>
          <w:numId w:val="6"/>
        </w:numPr>
        <w:rPr>
          <w:rFonts w:ascii="Arial" w:hAnsi="Arial" w:cs="Arial"/>
          <w:sz w:val="24"/>
          <w:szCs w:val="24"/>
        </w:rPr>
      </w:pPr>
      <w:r>
        <w:rPr>
          <w:rFonts w:ascii="Arial" w:hAnsi="Arial" w:cs="Arial"/>
          <w:sz w:val="24"/>
          <w:szCs w:val="24"/>
        </w:rPr>
        <w:t>Cllr. J. Wilkinson advised that a suggestion had been made to him regarding the possibility of having the “white painted gates” at the entrances to the village on the A495, as a means of slow</w:t>
      </w:r>
      <w:r w:rsidR="00024FBA">
        <w:rPr>
          <w:rFonts w:ascii="Arial" w:hAnsi="Arial" w:cs="Arial"/>
          <w:sz w:val="24"/>
          <w:szCs w:val="24"/>
        </w:rPr>
        <w:t>ing</w:t>
      </w:r>
      <w:r>
        <w:rPr>
          <w:rFonts w:ascii="Arial" w:hAnsi="Arial" w:cs="Arial"/>
          <w:sz w:val="24"/>
          <w:szCs w:val="24"/>
        </w:rPr>
        <w:t xml:space="preserve"> down traffic.  He will speak to Chris Lloyd, Powys C.C. and </w:t>
      </w:r>
      <w:proofErr w:type="gramStart"/>
      <w:r>
        <w:rPr>
          <w:rFonts w:ascii="Arial" w:hAnsi="Arial" w:cs="Arial"/>
          <w:sz w:val="24"/>
          <w:szCs w:val="24"/>
        </w:rPr>
        <w:t>advise</w:t>
      </w:r>
      <w:proofErr w:type="gramEnd"/>
      <w:r>
        <w:rPr>
          <w:rFonts w:ascii="Arial" w:hAnsi="Arial" w:cs="Arial"/>
          <w:sz w:val="24"/>
          <w:szCs w:val="24"/>
        </w:rPr>
        <w:t>.</w:t>
      </w:r>
    </w:p>
    <w:p w:rsidR="00FB200E" w:rsidRDefault="00FB200E" w:rsidP="00FB200E">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FB200E" w:rsidRDefault="00FB200E" w:rsidP="00FB200E">
      <w:pPr>
        <w:pStyle w:val="ListParagraph"/>
        <w:numPr>
          <w:ilvl w:val="0"/>
          <w:numId w:val="7"/>
        </w:numPr>
        <w:rPr>
          <w:rFonts w:ascii="Arial" w:hAnsi="Arial" w:cs="Arial"/>
          <w:sz w:val="24"/>
          <w:szCs w:val="24"/>
        </w:rPr>
      </w:pPr>
      <w:r>
        <w:rPr>
          <w:rFonts w:ascii="Arial" w:hAnsi="Arial" w:cs="Arial"/>
          <w:sz w:val="24"/>
          <w:szCs w:val="24"/>
        </w:rPr>
        <w:t xml:space="preserve"> Cllrs. Mrs Joy Sisley and Mrs Eldrydd Jones attended an “apple-pressing” event at the </w:t>
      </w:r>
      <w:proofErr w:type="spellStart"/>
      <w:r>
        <w:rPr>
          <w:rFonts w:ascii="Arial" w:hAnsi="Arial" w:cs="Arial"/>
          <w:sz w:val="24"/>
          <w:szCs w:val="24"/>
        </w:rPr>
        <w:t>Trefnanney</w:t>
      </w:r>
      <w:proofErr w:type="spellEnd"/>
      <w:r>
        <w:rPr>
          <w:rFonts w:ascii="Arial" w:hAnsi="Arial" w:cs="Arial"/>
          <w:sz w:val="24"/>
          <w:szCs w:val="24"/>
        </w:rPr>
        <w:t xml:space="preserve"> Community Orchard, and requested that a letter of congratulations be forwarded to the community for the success of the event and with the best wishes of the community council for the future.  All agreed.</w:t>
      </w:r>
    </w:p>
    <w:p w:rsidR="00FB200E" w:rsidRDefault="00FB200E" w:rsidP="00FB200E">
      <w:pPr>
        <w:pStyle w:val="ListParagraph"/>
        <w:ind w:left="1080"/>
        <w:rPr>
          <w:rFonts w:ascii="Arial" w:hAnsi="Arial" w:cs="Arial"/>
          <w:sz w:val="24"/>
          <w:szCs w:val="24"/>
        </w:rPr>
      </w:pPr>
    </w:p>
    <w:p w:rsidR="00FB200E" w:rsidRDefault="00FB200E" w:rsidP="00FB200E">
      <w:pPr>
        <w:pStyle w:val="ListParagraph"/>
        <w:ind w:left="1080"/>
        <w:rPr>
          <w:rFonts w:ascii="Arial" w:hAnsi="Arial" w:cs="Arial"/>
          <w:sz w:val="24"/>
          <w:szCs w:val="24"/>
        </w:rPr>
      </w:pPr>
    </w:p>
    <w:p w:rsidR="00FB200E" w:rsidRDefault="00FB200E" w:rsidP="00FB200E">
      <w:pPr>
        <w:pStyle w:val="ListParagraph"/>
        <w:ind w:left="1080"/>
        <w:rPr>
          <w:rFonts w:ascii="Arial" w:hAnsi="Arial" w:cs="Arial"/>
          <w:sz w:val="24"/>
          <w:szCs w:val="24"/>
        </w:rPr>
      </w:pPr>
      <w:r>
        <w:rPr>
          <w:rFonts w:ascii="Arial" w:hAnsi="Arial" w:cs="Arial"/>
          <w:sz w:val="24"/>
          <w:szCs w:val="24"/>
        </w:rPr>
        <w:t>Meeting concluded at 8.05pm.</w:t>
      </w:r>
    </w:p>
    <w:p w:rsidR="00FB200E" w:rsidRDefault="00FB200E" w:rsidP="00FB200E">
      <w:pPr>
        <w:pStyle w:val="ListParagraph"/>
        <w:ind w:left="1080"/>
        <w:rPr>
          <w:rFonts w:ascii="Arial" w:hAnsi="Arial" w:cs="Arial"/>
          <w:sz w:val="24"/>
          <w:szCs w:val="24"/>
        </w:rPr>
      </w:pPr>
    </w:p>
    <w:p w:rsidR="00FB200E" w:rsidRDefault="00FB200E" w:rsidP="00FB200E">
      <w:pPr>
        <w:pStyle w:val="ListParagraph"/>
        <w:ind w:left="1080"/>
        <w:rPr>
          <w:rFonts w:ascii="Arial" w:hAnsi="Arial" w:cs="Arial"/>
          <w:sz w:val="24"/>
          <w:szCs w:val="24"/>
        </w:rPr>
      </w:pPr>
    </w:p>
    <w:p w:rsidR="00FB200E" w:rsidRDefault="00FB200E" w:rsidP="00FB200E">
      <w:pPr>
        <w:pStyle w:val="ListParagraph"/>
        <w:ind w:left="1080"/>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FB200E" w:rsidRPr="00024FBA" w:rsidRDefault="00024FBA" w:rsidP="00024FBA">
      <w:pPr>
        <w:rPr>
          <w:rFonts w:ascii="Arial" w:hAnsi="Arial" w:cs="Arial"/>
          <w:sz w:val="24"/>
          <w:szCs w:val="24"/>
        </w:rPr>
      </w:pPr>
      <w:r>
        <w:rPr>
          <w:rFonts w:ascii="Arial" w:hAnsi="Arial" w:cs="Arial"/>
          <w:sz w:val="24"/>
          <w:szCs w:val="24"/>
        </w:rPr>
        <w:t xml:space="preserve">                </w:t>
      </w:r>
      <w:bookmarkStart w:id="0" w:name="_GoBack"/>
      <w:bookmarkEnd w:id="0"/>
      <w:r w:rsidR="00FB200E" w:rsidRPr="00024FBA">
        <w:rPr>
          <w:rFonts w:ascii="Arial" w:hAnsi="Arial" w:cs="Arial"/>
          <w:sz w:val="24"/>
          <w:szCs w:val="24"/>
        </w:rPr>
        <w:t>Date:     …………………………………………………………………………..</w:t>
      </w:r>
    </w:p>
    <w:sectPr w:rsidR="00FB200E" w:rsidRPr="00024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B78"/>
    <w:multiLevelType w:val="hybridMultilevel"/>
    <w:tmpl w:val="4928E1BE"/>
    <w:lvl w:ilvl="0" w:tplc="28BAE1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143A3E"/>
    <w:multiLevelType w:val="hybridMultilevel"/>
    <w:tmpl w:val="E2404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64451"/>
    <w:multiLevelType w:val="hybridMultilevel"/>
    <w:tmpl w:val="D24E7C12"/>
    <w:lvl w:ilvl="0" w:tplc="B91E55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D62D6A"/>
    <w:multiLevelType w:val="hybridMultilevel"/>
    <w:tmpl w:val="ECEE0576"/>
    <w:lvl w:ilvl="0" w:tplc="9274F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CA456A"/>
    <w:multiLevelType w:val="hybridMultilevel"/>
    <w:tmpl w:val="B2D40738"/>
    <w:lvl w:ilvl="0" w:tplc="D3564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5D67CC"/>
    <w:multiLevelType w:val="hybridMultilevel"/>
    <w:tmpl w:val="0456CFFE"/>
    <w:lvl w:ilvl="0" w:tplc="7C5A13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7D534D"/>
    <w:multiLevelType w:val="hybridMultilevel"/>
    <w:tmpl w:val="E0C0D92A"/>
    <w:lvl w:ilvl="0" w:tplc="D60E5EE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0D"/>
    <w:rsid w:val="00024FBA"/>
    <w:rsid w:val="000828F0"/>
    <w:rsid w:val="00130987"/>
    <w:rsid w:val="00285A06"/>
    <w:rsid w:val="004D5ADF"/>
    <w:rsid w:val="006C2D23"/>
    <w:rsid w:val="00850D0A"/>
    <w:rsid w:val="00A5777D"/>
    <w:rsid w:val="00B10B0D"/>
    <w:rsid w:val="00FB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E8847-473C-4D3B-B617-117C7E9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201F-5444-44A1-B8E1-FC40E4ED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3</cp:revision>
  <dcterms:created xsi:type="dcterms:W3CDTF">2017-11-07T20:30:00Z</dcterms:created>
  <dcterms:modified xsi:type="dcterms:W3CDTF">2017-11-20T17:34:00Z</dcterms:modified>
</cp:coreProperties>
</file>